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73"/>
        <w:gridCol w:w="5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polu* padniesz, gdyż Ja (tak) postanowiłem – oświadczenie Pana JAHWE.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gdyż Ja tak postanowiłem — oświadcza Wszechmocny JAHWE. —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bo ja to wypowiedziałem, mówi Pan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obliczu pola upadniesz; bom Ja to wyrzekł, mówi panujący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obliczu pola upadniesz: bom ja rzekł, mówi.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albowiem Ja tak powiedziałem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otwartym polu padniesz, gdyż Ja tak powiedziałem - mówi Wszechmocny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gdyż Ja tak powiedziałem –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otwartym polu, bo Ja tak powiedziałem - wyrocznia JAHWE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Padniesz na szczerym polu, bo Ja powiedziałem - wyrocznia Pana,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лиці рівнини впадеш, бо Я сказав,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Upadniesz na szczerym polu, bowiem Ja to wypowiedziałem – mówi Pan,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ʼPadniesz na powierzchnię pola, bo ja rzekłemʼ – brzmi wypowiedź Wszechwładnego Pana,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 obliczu pola.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2024-04-29T17:22:52Z</dcterms:modified>
</cp:coreProperties>
</file>