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świątynię: sto łokci długości. A odgrodzona przestrzeń, budowla i jej ściany miały sto łokci długości.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2024-05-06T18:32:00Z</dcterms:modified>
</cp:coreProperties>
</file>