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wasi zbiedzy wspomną o Mnie, tam, wśród narodów, gdzie będą wygnańcami. Przypomną sobie, jak byłem złamany przez ich cudzołożne serce, odwrócone ode Mnie, i przez ich cudzołożne oczy, oglądające się za bóstwami. Wówczas poczują wstręt do siebie z powodu niegodziwości, której się dopuszczali przy wszystkich swych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na mię, którzy z was zachowani będą między narodami, u krórych będą w pojmaniu, żem ubolewał nad sercem ich wszetecznem, które odstąpiło odemnie, i nad oczyma ich, które nierząd płodziły, chodząc za plugawemi bałwanami swojemi: i omierzną sami sobie dla złości, które czynili we wszystkich obrzydliwościach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pozostaną przy życiu, będą pamiętali o Mnie pośród obcych narodów, dokąd zostaną uprowadzeni. Gdy złamię ich serca wiarołomne, które Mnie opuściły, i oczy ich nierządne, rozglądające się za bożkami, wtedy poczują odrazę do samych siebie z powodu zła, które popełnili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 was, którzy ocaleją, będą mnie wspominać wśród narodów, do których zostali uprowadzeni, i skruszę wszeteczne ich serce, które odwróciło się ode mnie, i oślepię ich oczy, które zalotnie spoglądały na ich bałwany; i poczują wstręt do samych siebie z powodu złych czynów, które popełnili przez wszystkie swoje obrzydliwości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Mnie wśród narodów wasi ocalali, tam, dokąd zostali uprowadzeni, którym skruszyłem ich cudzołożne serce, które ode Mnie odstąpiło, oraz ich oczy, które cudzołożyły z ich bożkami. Będą się brzydzić siebie z powodu zła, które czynili, i 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ocaleją pośród narodów, dokąd zostali uprowadzeni, przypomną sobie o Mnie, o mojej udręce z powodu ich cudzołożnego serca, które odstąpiło ode Mnie, oraz z powodu ich cudzołożnych oczu, które oglądały się za bożkami. Będą się brzydzić sobą z powodu zła, które popełnili, i z powodu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Niedobitki wasze pośród narodów, tam, dokąd zostali uprowadzeni, wspomną na mnie, że skruszyłem ich cudzołożne serce, które odstąpiło ode mnie, ich oczy, które sprzeniewierzały się z ich bożkami. Poczują obrzydzenie do siebie samych z powodu zła, które popełniali przez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ocaleni wspomną Mnie pomiędzy narodami, dokąd zostali uprowadzeni, jak bolałem z powodu ich wszetecznego serca, które ode Mnie odstąpiło, oraz z powodu ich oczu, które się uganiały za swymi bałwanami. Sami sobie obmierzną z powodu niegodziwości, jakie spełniali oraz z powodu wszystkich swoich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was, którzy ocaleją, naprawdę będą o mnie pamiętać pośród narodów, do których zostaną uprowadzeni, gdyż byłem zdruzgotany z powodu ich rozpustnego serca, które się ode mnie odwróciło, oraz z powodu ich oczu, które dla rozpusty podążały za ich gnojowymi bożkami; i poczują na swych obliczach wstręt do złych rzeczy, których się dopuszczali we wszystkich swych obrzydliwościach.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2024-05-06T00:08:06Z</dcterms:modified>
</cp:coreProperties>
</file>