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im król dzienny przydział z zaopatrzenia króla oraz wino z jego napojów, i miano ich wychowywać* trzy lata, a po ich zakończeniu mieli stanąć przed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kształcić.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2024-04-25T13:46:45Z</dcterms:modified>
</cp:coreProperties>
</file>