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Amazjasz do Amosa: Jasnowidzu!* Idź, uciekaj do ziemi judzkiej. Tam jedz chleb** i tam prorokuj.***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Amosowi zaś Amazjasz doradził: Posłuchaj, jasnowidzu! Czym prędzej uchodź do ziemi judzkiej. Tam zarabiaj na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sobie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Amazjasz powiedział do Amosa: Widzący, idź, uciekaj do ziemi Judy i tam jedz chleb, i tam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Amazyjasz do Amosa: O widzący! uchodź, uciekaj do ziemi Judzkiej, a jedz tam chleb, i tam prorokuj;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Amos: Który widzisz, idź, uciecz do ziemie Judzkiej a jedz tam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Amosa: Widzący, idź sobie, uciekaj do ziemi Judy! I tam jedz chleb,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rzekł Amazjasz: Jasnowidzu! Uchodź, uciekaj do ziemi judzkiej, tam jedz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Amazjasz powiedział: Widzący! Idź sobie! Odejdź do ziemi judzkiej! Jedz tam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Amazjasz do Amosa: „Idź stąd, widzący, uciekaj do kraju Judy! Tam jedz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powiedział Amazjasz: - Odejdź stąd, jasnowidzu, uciekaj do Judei! Tam jedz [swój]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Амасія до Амоса: Видючий, іди відійди собі до землі Юди і там жий і там пророкуватимеш.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powiedział do Amosa: Wieszczu! Uchodź i schroń się w ziemi judzkiej; tam spożywaj swój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Amacjasz do Amosa: ”Wizjonerze, idź, uciekaj do ziemi judzkiej i tam jedz chleb, i tam możesz 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to, </w:t>
      </w:r>
      <w:r>
        <w:rPr>
          <w:rtl/>
        </w:rPr>
        <w:t>חֹזֶה</w:t>
      </w:r>
      <w:r>
        <w:rPr>
          <w:rtl w:val="0"/>
        </w:rPr>
        <w:t xml:space="preserve"> (choze h), czyli: jasnowidz, wieszcz, nie musiało być poniżające, zob. &lt;x&gt;100 24:11&lt;/x&gt;; &lt;x&gt;120 17:13&lt;/x&gt;; &lt;x&gt;290 30:10&lt;/x&gt;; &lt;x&gt;400 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tam zarabiaj na siebie. Posługi religijne dawały utrzymanie: &lt;x&gt;90 9:7-9&lt;/x&gt;; &lt;x&gt;140 13:9&lt;/x&gt;; &lt;x&gt;400 3:5&lt;/x&gt;,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tam utrzymuj się z prorokowania.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13:26&lt;/x&gt;; &lt;x&gt;110 22:6&lt;/x&gt;; &lt;x&gt;300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2024-04-30T02:09:50Z</dcterms:modified>
</cp:coreProperties>
</file>