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tak postępujesz ze mną, to (raczej) zabij mnie, proszę, natychmiast, jeśli znalazłem łaskę w Twoich oczach, a nie będę musiał patrzeć na moje nieszczęście.*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tak ze mną postępujesz, to proszę, zabij mnie raczej natychmiast, jeśli znalazłem łaskę w Twoich oczach, bym nie musiał patrzeć na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ze mną postępujesz, to raczej zabij mnie, proszę, jeśli znalazłem łaskę w twoich oczach, abym nie patrzył na swoją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tak ze mną obchodzić chcesz, proszę raczej mię zabij, jeźlim znalazł łaskę w oczach twoich, abym nie patrzył na swoje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tobie inaczej zda, proszę, abyś mię zabił, a niechaj najdę łaskę w oczach twoich, abych nie cierpiał tak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ze mną postępujesz, to raczej mnie zabij, jeśli darzysz mnie życzliwością, abym nie patrzył na swoje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tak postępujesz ze mną, to zabij mnie raczej zaraz, jeżeli znalazłem łaskę w twoich oczach, abym nie musiał patrzeć na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masz ze mną postępować, to – jeżeli tylko jesteś mi życzliwy – zabij mnie raczej, bo nie chcę patrzeć na własną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chcesz ze mną postępować, a znalazłem łaskę w Twoich oczach, to raczej mnie zabij, bym nie doznawał już więcej udręki”.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postępujesz ze mną, raczej zabij mnie, jeślim znalazł łaskę w Twych oczach, abym nie doznawał więcej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Mosze ujrzał w proroctwie kary czekające żydowski naród za jego narzekania, powiedział:] Jeżeli w ten sposób ze mną postępujesz, proszę, już raczej mnie zabij, jeżeli znalazłem przychylność u Ciebie, żebym nie oglądał mojego nieszczęścia.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так Ти чиниш мені, убий мене побиттям, якщо знайшов я ласку у тебе, щоб не побачив я мого оскорблення.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tak ze mną postępujesz jeśli znalazłem łaskę w Twoich oczach, raczej mnie zabij, bym nie widział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tak postępujesz ze mną, to proszę, zabij mnie, jeśli znalazłem łaskę w twoich oczach, i niech nie patrzę na swoją niedolę”.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moje nieszczęście, ּ</w:t>
      </w:r>
      <w:r>
        <w:rPr>
          <w:rtl/>
        </w:rPr>
        <w:t>בְרָעָתִי</w:t>
      </w:r>
      <w:r>
        <w:rPr>
          <w:rtl w:val="0"/>
        </w:rPr>
        <w:t xml:space="preserve"> (bera‘ati): em. z: twoje nieszczęście, ּ</w:t>
      </w:r>
      <w:r>
        <w:rPr>
          <w:rtl/>
        </w:rPr>
        <w:t>בְרָעָתֶָך</w:t>
      </w:r>
      <w:r>
        <w:rPr>
          <w:rtl w:val="0"/>
        </w:rPr>
        <w:t xml:space="preserve"> (bera‘atecha), przypadek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2024-04-30T01:20:50Z</dcterms:modified>
</cp:coreProperties>
</file>