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 jeść nie przez jeden dzień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dwa dni, ani przez pięć, ani przez dziesięć dni, ani przez dwadzieścia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jeść będziecie, ani przez dwa dni, ani przez pięć, ani przez dziesięć dni, ani przez dwadzieścia dni: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ani dwa abo pięć, abo dziesięć, ani też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spożywać nie tylko przez jeden dzień albo dwa, albo pięć czy dziesięć lub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jeść nie przez jeden dzień ani dwa, nie przez pięć czy dziesięć ani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jeść nie tylko przez jeden dzień, czy przez dwa, pięć, dziesięć lub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jedli nie przez jeden dzień ani przez dwa, ani przez pięć, ani dziesięć czy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go jedli dzień ani dwa dni, ani pięć dni, ani dziesięć dni, ani dwadzieścia dni,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один день їстимете ані два, ані пять днів, ані десять днів, ані двадцять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jeden dzień, ani dwa dni, ani pięć dni, ani dwadzieścia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nie jeden dzień ani dwa dni, ani pięć dni, ani dziesięć dni, ani dwadzieścia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2024-04-30T04:35:58Z</dcterms:modified>
</cp:coreProperties>
</file>