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Tabera,* gdyż zapalił się wśród nich ogień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Tabera, ּ</w:t>
      </w:r>
      <w:r>
        <w:rPr>
          <w:rtl/>
        </w:rPr>
        <w:t>תַבְעֵרָה</w:t>
      </w:r>
      <w:r>
        <w:rPr>
          <w:rtl w:val="0"/>
        </w:rPr>
        <w:t xml:space="preserve"> (taw‘era h), czyli: pożar, &lt;x&gt;40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2024-04-30T00:42:51Z</dcterms:modified>
</cp:coreProperties>
</file>