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(wzbudzony) przez JAHWE, przywiał od morza* przepiórki i rzucił (je) na obóz, na dzień drogi z jednej i na dzień drogi z drugiej strony dookoła obozu, na mniej więcej dwa łokcie nad powierzchnią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90 cm; lub: na powierzchni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2024-04-30T02:57:46Z</dcterms:modified>
</cp:coreProperties>
</file>