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kadzielnice tych, którzy zgrzeszyli przeciwko własnym duszom, rozbijcie na blachy na pokrycie ołtarza. Ofiarowali je bowiem przed JAHWE, są więc poświęcone. Dlatego będą znakiem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kadzielnic tych, którzy zgrzeszyli przeciwko duszom swym, rozbiwszy je na blachy, niech obije ołtarz, bo iż w nich ofiarowali przed Panem, poświęcone są, przetoż będą na znak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grzeszników, a niech je rozbije na blachy i przybije do ołtarza, przeto że ofiarowano w nich kadzenie JAHWE i poświęcone są: aby je widzieli na znak i pamiątkę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zgrzeszyli przeciw własnym duszom. I należy z nich wykonać cienkie płytki metalowe jako pokrycie ołtarza, gdyż przynieśli je przed oblicze JAHWE, toteż stały się święte; i mają służyć za znak dla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2024-04-28T20:36:56Z</dcterms:modified>
</cp:coreProperties>
</file>