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wywiedliście nas z Egiptu? (Czy po to), aby nas przyprowadzić na to straszne miejsce? Nie jest to miejsce zboża ani figi, winorośli ani granatu – i nie ma (tu) wody do 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wyprowadziliście nas z Egiptu? Czy po to, byśmy skończyli w tym żałosnym miejscu? Nie ma tu zboża, nie ma fig, nie ma winogron ani jabłek granatu, a nade wszystko nie ma tu wody do 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wyprowadziliście nas z Egiptu, aby nas wprowadzić na to złe miejsce; na miejsce, w którym nie ma ani zboża, ani fig, ani winogron, ani jabłek granatu, nie ma nawet wody do 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cóżeście nas wywiedli z Egiptu, abyście nas wprowadzili na to złe miejsce, na którem się nie rodzi ani zboże, ani figi, ani grona winne, ani jabłka granatowe; nawet wody nie masz dla napoju?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Czemuście nam kazali wyniść z Egiptu i przywiedliście na to miejsce barzo złe, które zasiewane być nie może ani fig rodzi, ani winnic, ani pomagranatów, na koniec nie ma i wody ku piciu?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Dlaczegoście wywiedli nas z Egiptu i przyprowadzili na to nędzne miejsce, gdzie nie można siać, nie ma figowców ani winorośli, ani drzewa granatowego, a nawet nie ma wody do 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to wyprowadziliście nas z Egiptu, czy dlatego, aby nas przywieść na to nędzne miejsce, gdzie nie ma zboża, fig, winorośli i jabłek granatu, a zwłaszcza nie ma wody do 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wyprowadziliście nas z Egiptu? Czy chcieliście nas przyprowadzić na to nędzne miejsce, które nie nadaje się do zasiewu, gdzie nie ma drzew figowych ani winorośli, ani drzew granatu? Nie ma nawet wody do 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więc wyprowadziliście nas z Egiptu? Po to, aby nas przywieść na to nędzne miejsce, gdzie nie ma zboża, drzew figowych, winnych krzewów ani drzew granatu, a nawet wody do picia?”.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wyprowadziliście nas z Egiptu? Aby nas doprowadzić do tego nędznego miejsca, gdzie nie ma ziarna ni figi, nie ma krzewu winnego ani granatu, [a nawet] brak wody do picia?”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wyprowadziliście nas z Micrajim i przywiedliście nas do tego złego miejsca? Nie jest to miejsce do siewu, dla drzew figowych, winorośli ani drzewa granatu i nie ma wody do picia.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чому це нас вивели ви з Єгипту, щоб прийти до цього поганого місця? Місце де не сіється, ані немає фіґів, ані виноградників, ані ґранат, ані води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wyprowadziliście nas z Micraim? Aby nas zaprowadzić na to nędzne miejsce, gdzie nie ma siewu, ani figi, ani winogron, ani granatu, a nawet nie ma wody, by się napić?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czemuż wyprowadziliście nas z Egiptu, by nas zaprowadzić na to złe miejsce? Nie ma tu ziarna ani fig, ani winorośli, ani jabłek granatu, nie ma też wody do picia”.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2024-04-27T20:01:27Z</dcterms:modified>
</cp:coreProperties>
</file>