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(którą) wykopali książęta, wydrążyli wodzowie ludu berłem – swoimi laskami.* Z pustyni zaś poszli do Matany,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studnia, którą wykuli książęta, wydrążyli wodzowie ludu berłami, swoimi laskami. Z tej pustynnej miejscowości udali się dalej do Matany,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studnia, którą wykopali naczelnicy; wykopali ją dostojnicy ludu wraz z prawodawcą swoimi laskami. A z tej pustyni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Mattany;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którą wykopali książęta, wykopali ją hetmani ludu z ustawcą zakonu, laskami swojemi. A z tej puszczy ruszyli się do Matana;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którą wykopały książęta i zgotowali hetmanowie ludu w zakonodawcy i w laskach swoich. Z pustynie do Matany.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którą kopali książęta, a naczelnicy ludu drążyli berłem i swymi laskami. Z Beer [ruszyli] do Mattany,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którą wykopali książęta, Wydrążyli dostojnicy ludu berłem, swoimi laskami. A z tej pustyni Beer poszli do Mattany,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którą kopali przywódcy, i drążyli przełożeni ludu – berłem i swoimi laskami. Z pustyni przybyli do Mattany,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studni, którą budowali przywódcy, drążyli ją naczelnicy ludu berłem i swymi laskami”. Z Beer ruszyli do Mattany,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studnia, którą wykopali książęta, którą wydrążyli dostojnicy ludu berłem i swymi laskami. Z tej pustyni [Izrael wędrował] do Mattany,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„[To] studnia wykopana przez książęta [Moszego i Aharona], wyżłobiona przez szlachetnych ludu, wyrzeźbiona ich laskami. Od pustyni [otrzymali oni studnię] jako dar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Криницю, її викопали старшини, в камені викопали її царі народів в своїм царстві, коли вони володіли. І від криниці до Мантанаїна.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którą wykopali przywódcy; berłem oraz swoimi laskami wydrążyli ją dostojnicy ludu”. A z tej pustyni poszli do Mathany.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 – wykopali ją książęta. Wydrążyli ją dostojnicy ludu, laską rozkazodawcy swą własną laską”. Potem z tego pustkowia dalej do Mattany.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form w poezji hbr. zob. &lt;x&gt;40 21:18&lt;/x&gt;L.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2024-04-28T14:08:11Z</dcterms:modified>
</cp:coreProperties>
</file>