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ogłosił zaś wojownikom, którzy brali udział w bitwie: Oto ustawa zawarta w Prawie, nadana przez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na wojnę: Taka jest ustawa prawa, którą JAHWE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 kapłan do żołnierstwa, które chodziło na wojnę: Tać jest ustawa zakonna, którą był rozkazał Pan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też kapłan do mężów wojska, którzy się potykali, tak mówił: To jest przykazanie zakonu, które rozkazał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z nim razem odbyli wyprawę: Taki jest nakaz prawa, który Pan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Eleazar, kapłan, do wojowników, którzy wyruszyli do boju: Taki jest przepis zakonu, jaki Pan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ludzi, którzy byli na wyprawie wojennej: Taki jest przepis Prawa, który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razem z nim wyruszyli na wyprawę: „Takie jest prawo, które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przemówił do wojowników, którzy wzięli udział w bitwie: - Tak brzmi nakaz prawa, które Jahwe oznajmił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powiedział do ludzi walki, którzy wrócili z wojny: To [oczyszczenie wodą oczyszczenia] jest bezwzględnym nakazem Tory, który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Елеазар священик до мужів сили, що приходили з бою: Це припис закону, який приказав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powiedział do wojowników, którzy wyszli na wojnę: Oto ustawa prawna, którą WIEKUISTY nakazał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do bitwy: ”Oto ustawa prawa, którą JAHWE nakazał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2024-05-01T04:43:34Z</dcterms:modified>
</cp:coreProperties>
</file>