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8"/>
        <w:gridCol w:w="3942"/>
        <w:gridCol w:w="3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sześćdziesiąt tysięcy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tysięcy i tysiąc,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sześćdziesięciu i jednego tysiąca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sześćdziesięciu jeden tysięcy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sześćdziesiąt jeden tysięcy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61. 000.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sześćdziesiąt jeden tysięcy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шістдесять одну тисячу,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sześćdziesiąt jeden tysięcy z 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2024-05-01T12:54:33Z</dcterms:modified>
</cp:coreProperties>
</file>