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zatem jako ofiarę* dla JAHWE każdy to, co znaleźliśmy z przedmiotów złotych – bransoletę i naramiennik, pierścień, kolczyk i naszyjnik – dla przebłagania za nasze dusze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składa zatem jako ofiarę dla JAHWE to, co znalazł wykonane ze złota: bransoletę, naramiennik, pierścień, kolczyk lub naszyjnik. Składamy to dla dokonania przebłagania za nas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przynieśliśmy na ofiarę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każdy zdobył: złote przedmioty, łańcuszki, bransolety, pierścienie, kolczyki i naszyjniki, by dokonać przebłagania za nasze dusze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przynieśliśmy tu na ofiarę Panu, każdy czego nabył, naczynie złote, zapony, i manele, pierścienie, i nausznice, i łańcuszki, dla oczyszczenia dusz naszych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ofiarujemy w dary PANSKIE, każdy, cośmy mogli naleźć w korzyści złota: nagolenice złote i manele, pierścienie i prawnice, i łańcuszki, abyś się modlił za nami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przynieśliśmy w ofierze dla Pana wszystkie znalezione przedmioty ze złota: nagolennice, naramienniki, pierścienie, kolczyki i naszyjniki, aby dokonano nad nami wobec Pana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Pana przynosimy każdy to, co znaleźliśmy ze złotych przedmiotów, czy bransoletę, czy naramiennik, czy pierścień, czy kolczyk, czy naszyjnik, aby dokonano za nas przebłagania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przynieśliśmy dar ofiarny dla JAHWE z tego, co kto znalazł: przedmioty ze złota, nagolenice, naramienniki, pierścienie, kolczyki i naszyjniki, dla dokonania nad nami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więc ofiarować JAHWE jako dar wszystkie zdobyte przedmioty ze złota: bransolety, naramienniki, pierścienie, kolczyki i naszyjniki, aby dokonano za nas zadośćuczynienia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dar dla Jahwe przynosimy przedmioty ze złota, jakie każdy [z nas] znalazł: łańcuszki, bransolety, pierścienie, kolczyki i naszyjniki, ażeby dokonano za nas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Przybliżyliśmy oddanie Bogu. Wszystkie złote przedmioty, które ludzie znaleźli: [każdą] bransoletę, naramiennik, pierścień, kolczyki, zapinkę, żeby przebłagać za nasze dusze przed Bogiem [z powodu naszych myśli o midjanickich kobietach].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ми дар Господеві, муж, що знайшов золотий посуд, ручну обручку і ланцюжок і перстень і каблук і гребінець, щоб надолужити за нас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przynosimy na ofiarę dla WIEKUISTEGO co każdy zdobył: Złote naczynia, łańcuszki i naramienniki, pierścienie, zausznice i naszyjniki, w celu rozgrzeszenia przed WIEKUISTYM naszych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nam złożyć – każdemu to, co uznał za dar ofiarny dla JAHWE: złote przedmioty, łańcuszki na stopy oraz bransoletki, sygnety, kolczyki i niewieście ozdoby, by dokonać przebłagania za nasze dusze przed obliczem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2024-05-01T00:58:55Z</dcterms:modified>
</cp:coreProperties>
</file>