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odpowiadając powiedział ― mówiącemu Mu: Kto jest ― matką Mą, i którzy są ―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zwrócił się do tego, który Mu o tym powiedział: Kto jest moją matką i kim są moi bracia?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mówiącemu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matka ma i (którzy) są bracia moi?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powiedział Mu kto jest matka moja i kim są bracia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2024-05-05T16:23:09Z</dcterms:modified>
</cp:coreProperties>
</file>