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8"/>
        <w:gridCol w:w="3284"/>
        <w:gridCol w:w="4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szemrali przeciw gospodarzowi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otrzymaniu szemrali przeciw panu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Wziąwszy zaś szemrali przeciw panu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szemrali przeciw gospodarzowi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wypłacie zaczęli się burzyć przeciwko gospodarzowi.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otrzymawszy, szemrali przeciwko gospodarzowi;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wziąwszy, szemrali przeciwko gospodarzowi,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wziąwszy, szemrali przeciw gospodarzowi,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go, szemrali przeciw gospodarzowi,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Wziąwszy tyle szemrali przeciwko gospodarzowi,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zapłatę, ale narzekali na gospodarza: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zapłatę i narzekali na właściciela.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Biorąc więc narzekali na gospodarza.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Wzięli zapłatę i zaczęli wypominać gospodarzowi: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go, szemrali przeciw gospodarzowi,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Відтак одержавши, нарікали на пана,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zaś szemrali z góry z tego absolutnego władcy domu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otrzymali, szemrali przeciwko gospodarzowi,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wypłatę, zaczęli skarżyć się przed gospodarzem: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otrzymawszy, zaczęli szemrać przeciwko gospodarzowi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pieniądze, ale robili właścicielowi wymówki: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2024-04-29T18:54:49Z</dcterms:modified>
</cp:coreProperties>
</file>