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Żoną którego z tych siedmiu będzie więc przy zmartwychwstaniu? Gdyż wszyscy ją mieli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zmartwychwstaniu, któregoż z tych siedmiu będzie żoną, gdyż ją wszyscy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zmartwychwstaniu tedy któregoż z siedmi będzie żona? Bo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więc z tych siedmiu należeć będzie przy zmartwychwstaniu? Bo wszyscy ją mieli [za żonę].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tedy któregoż z tych siedmiu żoną będzie? Wszak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tych siedmiu będzie żoną? Była bowiem żoną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którego z tych siedmiu będzie żoną, skoro mieli ją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zmartwychwstaniu zatem którego z tych siedmiu będzie żoną? Przecież wszyscy ją mieli”.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siedmiu będzie ją miał za żonę, kiedy zmartwychwstanie?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у воскресінні котрого з сімох буде вона дружиною? Бо всі мали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wiadomym stawieniu na górę więc kogo z tych siedmiu będzie żona?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wzniesieniu, którego z tych siedmiu będzie żoną? Bowiem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podczas Zmartwychwstania czyją będzie żoną spośród tych siedmiu? Bo wszyscy ją poślubili".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tych siedmiu będzie więc przy zmartwychwstaniu? Przecież oni wszyscy ją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2024-04-27T20:10:52Z</dcterms:modified>
</cp:coreProperties>
</file>