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i tym po lewicy: Idźcie ode mnie,* przeklęci, w ogień wieczny,** przygotowany diabłu i jego aniołom.***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Ruszajcie ode mnie przeklęci w ogień wieczny przygotowany oszczercy i zwiastunom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18:8&lt;/x&gt;; &lt;x&gt;480 9:48&lt;/x&gt;; &lt;x&gt;730 14:10&lt;/x&gt;; 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2:4&lt;/x&gt;; &lt;x&gt;730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2024-04-27T13:08:23Z</dcterms:modified>
</cp:coreProperties>
</file>