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pieniądze. Wtedy on zaczął szukać dogodnej sposobności wydania Go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ucieszyli się i obiecali dać mu pieniądze. I 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uradowali się, i obiecali mu dać pieniądze. I szukał sposobnego czasu, jakoby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uradowali się i obiecali mu dać pieniądze. I szukał, jakoby go czasu pogodnego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ucieszyli się i przyrzekli dać mu pieniądze. Odtąd szukał dogodnej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uradowali się i obiecali dać mu pieniądze. I szukał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dać mu pieniądze. Zastanawiał się więc, jak Go w stosownej chwili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mu zapłacić. Odtąd szukał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ucieszyli się i obiecali dać mu srebro. Szukał więc okazji, jak Go zręcznie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bardzo się z tego ucieszyli i obiecali mu dobrze zapłacić. Odtąd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usłyszawszy to, ucieszyli się i przyrzekli dać mu pieniądze. I zastanawiał się, jak Go wydać w dogodnym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як те почули, то зраділи й обіцяли йому срібняків дати. І він шукав, як би Його в сприятливий час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wyszli rozkosznie z środka i zapowiedzieli mu srebro pieniężne dać. I szukał sposobu jakże go w łatwym stosownym momencie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to usłyszeli, ucieszyli się oraz obiecali dać mu srebro. A on szukał, jakby go wydać sposobną 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słysząc to, i obiecali dać mu pieniądze. I zaczął wypatrywać sposobności, aby wydać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uradowali się i obiecali dać mu srebrne pieniądze. Zaczął więc szukać dogodnej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 On zaś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2024-05-20T04:05:53Z</dcterms:modified>
</cp:coreProperties>
</file>