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jeśli wszedłby powiedzcie gospodarzowi że Nauczyciel mówi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wejdzie, powiedzcie gospodarzowi, że Nauczyciel* pyta: Gdzie jest mój pokój gościnny, w którym z moimi uczniami mógłbym spożyć Paschę?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gdzie wejdzie powiedzcie panu domu: Nauczyciel mówi: Gdzie jest kwatera ma, gdzie Paschę z uczniami mymi zjadłbym?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jeśli wszedłby powiedzcie gospodarzowi że Nauczyciel mówi gdzie jest gościnny pokój gdzie Paschę z uczniami moimi zjadłbym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23:8&lt;/x&gt;; &lt;x&gt;500 11:28&lt;/x&gt;;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2024-05-20T06:42:48Z</dcterms:modified>
</cp:coreProperties>
</file>