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przy Nim mężczyzn wyciągnął miecz, uderzył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co tam stali, dobywszy miecza, uderzył sługę najwyższego kapłana,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niektóry z tych, co stali, dobywszy miecza, uderzył sługę nawyższego 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obok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obecnych tam dobył miecza, ugodził sługę arcykapłana i 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stojących tam sięgnął po miecz, zadał cios słudze arcykapłana i uciął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obecnych, dobywszy miecza, zadał cios słudze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тих, що стояли, витягнув меча і вдарив архиєреєвого раба та відрізав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ze stojących obok-przeciw wyciągnąwszy sobie miecz, raził wiadomego miewolnika prapoczątkowego kapłana i odebrał jego uszko.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jakiś, co go bronił, dobył sztyletu,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stojących opodal wyciągnął miecz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stojących w pobliżu dobył miecza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2024-05-20T05:14:23Z</dcterms:modified>
</cp:coreProperties>
</file>