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już wieczór, a był to jeszcze Dzień Przygotowania poprzedzający szabat,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który jest przed szabatem, i nastał już wieczór;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wieczór, (ponieważ był dzień przygotowania,)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 (abowiem był dzień przygotowania, który jest przed szabbatem),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wieczór, ponieważ było Przygotowanie, czyli dzień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nadszedł wieczór, był to bowiem dzień Przygotowania,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dzień Przygotowania, czyli dzień przed szabatem, gdy już zapadł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nastał wieczór, ze względu na przygotowanie, to znaczy w przeddzień szabatu,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przygotowanie, to jest wigilia szabatu, późnym już popołudniem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piątek pod wieczór, przed nastaniem sabatu, Józef z Arymatei, wybitny członek Rady Najwyższej, który także oczekiwał Królestwa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 Arymatei, poważany członek rady, który też oczekiwał królestwa Bożego, poszedł odważnie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- а була п'ятниця, яка є перед суботою,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już późnej pory stawszej się, gdyż był dzień Podstępne Przygotowanie Sztucznego Materialnego Urządzenia, które jest poprzedzające sabat,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wieczór ponieważ było Przygotowanie, będące przed odpoczynkiem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(czyli dzień przed szabatem), kiedy zbliżał się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już było późne popołudnie i ponieważ było Przygotowanie, to jest dzień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to wydarzyło się w dniu poprzedzającym szabat,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2024-05-08T22:41:31Z</dcterms:modified>
</cp:coreProperties>
</file>