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od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nowego* sukna do starego płaszcza, w przeciwnym razie nowe wypełnienie odrywa (więcej) starego i rozdarcie staje się większe.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szmaty nie zgremplowanej (nie) naszywa na płaszcz stary. Jeśli zaś nie, zrywa wypełnienie od tego, nowe (od) starego,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(od)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płaszcza, w przeciwnym razie nowa łata obrywa stary materiał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przyszywa łaty z nowego sukna do starej szaty, inaczej nowa łata ujmuje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starej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wiotchą, inaczej ona jego łata nowa ujmuje nieco od wiotchej szaty, i stawa się gorsze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przyszywa łaty sukna surowego do starej szaty, bo inaczej sztuka nowa ujmuje z starzyzny i bywa więtsze 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ubrania. W przeciwnym razie nowa łata obrywa jeszcze [część] ze starego ubrania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 nowego sukna do starej szaty, bo inaczej łata obrywa nowe od starego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ubrania, ponieważ nowy materiał rozrywa stary i rozdarcie staje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nowa łata oderwie się od starego i zrobi się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płaszcza. W przeciwnym wypadku to nowe uzupełnienie odrywa to, co stare, i rozdarcie robi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materiału, bo nowa łata rozrywa stare sukno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gdyby to zrobił, nowa łata oderwałaby dalszą część od starego i dziura by się powiększyła.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небіленого полотна до старого одягу, бо інакше нове відірветься від старого, і дірка стане ще гірша.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narzucenie pochodzące od strzępu nie gręplowanego nie naszywa aktywnie na szatę z dawna istniejącą; jeżeli zaś nie, unosi to dopełnienie pochodzące od niego, to nowe, od tej z dawna istniejącej,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sukna, bo inaczej nowa łata ujmuje ze starego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kawałka surowej tkaniny na stary płaszcz, bo jeśli tak zrobi, nowa łata naderwie starą tkaninę i zostawi gorszą dziurę.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jeśli tak zrobi, cała jej siła spowoduje wyrwanie – nowej ze starej – i rozdarcie stanie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nowego, ἀγνάφου, lub: niezbiegniętego.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2024-04-29T05:57:18Z</dcterms:modified>
</cp:coreProperties>
</file>