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natychmiast wstała. Zaczęła chodzić, miała bowiem dwanaście lat. Oni natomiast wprost oniemieli w ogromnym zachwycie.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dziewczynka wstała i chodziła, miała bowiem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dzieweczka wstała, i chodziła; albowiem była w dwunastym roku. I zdumieli się zdumieniem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panienka wstała i chodziła, a była we dwunaście leciech. I zdumieli się zdumieniem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osłupieli wprost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miała bowiem dwanaście lat. I wpadli w wielkie osłupienie i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dziewczynka wstała i chodziła, a miała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zdziwili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dziewczynka wstała i chodziła. Miała już bowiem dwanaście lat. Na to obecni osłupieli w wielkim zdumieniu.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Dziewczynka, która miała już dwanaście lat, zaraz wstała i zaczęła chodzić. Wszystkich ogarnęło wielkie zdumienie i zachwyt.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im nakazywał, aby nikt się o tym nie dowiedział. Powiedział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підвелася дівчина й ходила, бо мала дванадцять років. І жахнулися одразу від великого 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stawiło się na górę to dziewczątko i deptało wkoło, jakościowo było bowiem lat dwunastu. I wystawili się z naturalnego rozumu prosto potem wystawieniem z naturalnego rozumu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dzieweczka zaraz się podniosła i chodziła, gdyż miała dwanaście lat. Zatem zdumiewali się w wielkim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dziewczyna wstała i zaczęła chodzić, a miała dwanaście lat. Wszyscy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dziewczę natychmiast wstało i zaczęło chodzić, miało bowiem dwanaście lat. I od razu ogarnął ich wielki 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natychmiast wstała z łóżka i zaczęła biegać, miała bowiem dwanaście lat. Rodzice oniemieli.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2024-04-30T20:15:55Z</dcterms:modified>
</cp:coreProperties>
</file>