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to słowo idź,* demon wyszedł z twojej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tego słowa odejdź, wyszedł z córki twej demon.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z powodu tego słowa odchodź wyszedł demon z córki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powiedział: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Ze względu na te słowa idź, demon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idź, wyszedł dyjabeł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Dla tej mowy idź, wyszedł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jej rzekł: Przez wzgląd na te słowa idź; zły duch opuścił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słowa idź, demon wyszedł z córki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 jej: Ponieważ tak mówisz, idź, demon opuścił już twoją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„Dlatego że to powiedziałaś, idź,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tę wypowiedź odejdź. Właśnie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tej mowy idźże, wyszedł on czart z córki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jej: - Dla tego, coś rzekła, idź, czart wyszedł z twojej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це слово іди, біс уже вийшов з твоєї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Przez ten właśnie odwzorowany wniosek prowadź się pod tym zwierzchnictwem, wyszło z córki twojej to bóstwo pochodzące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jej powiedział: Idź, z powodu twojego słowa demon wyszedł z twej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jej: "Ze względu na taką odpowiedź możesz iść do domu - demon opuścił twoją córkę".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niej: ”Ponieważ to powiedziałaś, idź; demon wyszedł z twojej córki”.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rację! Możesz wrócić do domu. Twoja córka jest zdrowa. Zły duch już z niej wyszedł—powiedział wtedy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2024-04-30T12:05:54Z</dcterms:modified>
</cp:coreProperties>
</file>