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mała trzódko że miał upodobanie Ojciec wasz dać wam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mała trzódko,** gdyż waszemu Ojcu spodobało się*** dać wam Królestwo.****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mała trzódko, bo spodobało się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mała trzódko że miał upodobanie Ojciec wasz dać wam Królestwo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41:10&lt;/x&gt;; &lt;x&gt;490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40:11&lt;/x&gt;; &lt;x&gt;500 10:16&lt;/x&gt;; &lt;x&gt;510 20:28-29&lt;/x&gt;; &lt;x&gt;670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&lt;x&gt;560 1:5&lt;/x&gt;; &lt;x&gt;570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22:29&lt;/x&gt;; &lt;x&gt;730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2024-05-14T21:16:34Z</dcterms:modified>
</cp:coreProperties>
</file>