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Oto my opuściliśmy to, co nasze,* i poszliśmy za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Oto my opuściwszy, (co) własne, 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(opuściliśmy) wszystkie i podążyliśmy za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2024-05-08T22:15:36Z</dcterms:modified>
</cp:coreProperties>
</file>