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spojrzał, zobaczył, jak bogaci wrzucają do skarbony* ** swoje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Popatrzywszy zaś zobaczył rzucających do skarbony dary ich, bogatych.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do góry zaś zobaczył rzucających dary ich do skarbca bogatych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wzrok, zobaczył, jak bogaci wrzucają do skarbony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bogaczy wrzucających swoje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ujrzał bogacze rzucające dary swoje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wejźrzawszy, ujźrzał te bogate, którzy rzucali dary swe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oczy, zobaczył, jak bogaci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oczy, ujrzał bogaczy, wrzucających swe dary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oczy i ujrzał, jak bogacze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i zobaczył bogatych ludzi, którzy wrzucali swe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oczy, zobaczył, jak bogaci wrzucają swoje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widział, jak bogaci ludzie składają ofiary do skarbca.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bogaczy, którzy wrzucali ofiary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Поглянувши, побачив тих, що вкидали свої багаті дари в скарбницю.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 górę zaś ujrzał rzucających do skarbca ofiarne dary swoje, majętnych.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spojrzał, zobaczył bogatych, co wrzucali ich dary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podniósł wzrok i przyglądając się, jak bogaci wkładają swe dary do skarbon świątynnych,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wzrok, ujrzał bogaczy wrzucających swe dary do skarbon.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 w świątyni, Jezus zwrócił uwagę na bogatych ludzi wrzucających pieniądze do skarbony świątynnej.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zbitka pers. gaza, czyli: skarbiec, i φυλακή, czyli: straż; wg Shekalim 6,5 na terenie świątyni, na Dziedzińcu Kobiet, znajdowało się 13 takich skarbon w kształcie trąb, zob.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2024-04-28T21:21:22Z</dcterms:modified>
</cp:coreProperties>
</file>