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4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czyż nie serce nasze które jest zapalone było w nas jak mówił nam w drodze i jak otwierał nam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nawzajem: Czy nasze serce nie płonęło w nas, gdy mówił do nas w drodze i otwierał przed nami Pisma?*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zaś otwarte zostały oczy i poznali go. I on niewidzialny stał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czyż nie serce nasze które jest zapalone było w nas jak mówił nam w drodze i jak otwierał nam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sobie: Czy nasze serce nie płonęło, gdy mówił do nas w drodze i wyjaśniał znaczenie Pism?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Czy nasze serce nie pałało w nas, gdy rozmawiał z nami w drodze i otwierał nam Pisma?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Izali serce nasze nie pałało w nas, gdy z nami w drodze mówił, i gdy nam Pisma otwierał?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Izali serce nasze nie pałało w nas, gdy mówił w drodze i pisma nam otwierał?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Czy serce nie pałało w nas, kiedy rozmawiał z nami w drodze i Pisma nam wyjaśniał?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siebie: Czyż serce nasze nie pałało w nas, gdy mówił do nas w drodze i Pisma przed nami otwierał?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siebie: Czy serce nie biło nam mocniej, gdy mówił do nas w drodze i wyjaśniał Pisma?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siebie: „Czy serce nie rozpalało się w nas, gdy rozmawiał z nami w drodze i wyjaśniał nam Pisma?”.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mówił jeden do drugiego: „Czyż nasze serce nie płonęło w nas, gdy z nami rozmawiał w drodze i gdy wykładał nam Pisma?”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sobie przypominać: - Czyż serca nie biły nam mocniej, gdy w drodze rozmawiał z nami i wyjaśniał Pismo Święte?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- Czyż nie płonęło nam serce, kiedy mówił do nas w drodze i wyjaśniał nam Pisma?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себе: Чи не горіло наше серце, коли говорив нам у дорозі і роз'яснював нам Письмо?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istotnie do wzajemnych: Czyż nie serce nasze płonione było jak gadał nam w drodze, jak na wskroś wstecz-w górę otwierał nam odwzorowane pisma?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między sobą: Czyż nasze serce nie było w nas płonące, kiedy nam mówił w drodze i gdy nam Pisma otwierał?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sobie: "Czyż nasze serca nie pałały w nas, gdy mówił do nas po drodze, otwierając przed nami Tanach?".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jeden do drugiego: ”Czyż nasze serca nie płonęły, gdy w drodze do nas mówił i w pełni objaśniał nam Pisma?”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mówić jeden do drugiego: —Czy serce nie biło nam mocniej, gdy podczas drogi rozmawiał z nami i wyjaśniał Pismo?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26:26&lt;/x&gt;; &lt;x&gt;490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2024-04-27T16:56:12Z</dcterms:modified>
</cp:coreProperties>
</file>