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by rozumieć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im umysł, aby mogli rozumieć Pisma.*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ich myśl, (by) (rozumieli)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(by) rozumieć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rozjaśnił ich umysły, aby mogli rozumieć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umysły, żeby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otworzył zmysł, żeby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smysł otworzył, żeby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oświecił ich umysły, aby rozumieli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im umysły, aby mogli zrozumieć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umysły, aby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rozjaśnił im umysł, aby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ich umysł, tak że zrozumieli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rozjaśnił im się umysł, tak że mogli pojąć sens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nauczył ich rozumieć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прояснив їхній розум, щоб зрозуміли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 wskroś wstecz-w górę otworzył ich rozum od tego które umożliwia puszczać razem ze swoim rozumowaniem te odwzorowane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umysł, 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umysły, tak że mogli pojąć Tanach,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całkowicie otworzył im umysł, żeby pojęli znaczenie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rozjaśnił ich umysły, by to wszystko zrozumieli.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&lt;x&gt;230 119:18&lt;/x&gt;; &lt;x&gt;510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2024-04-27T16:45:17Z</dcterms:modified>
</cp:coreProperties>
</file>