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tetrarcha Herod, upominany przez niego z powodu Herodiady, żony swego brata, oraz z powodu innych nadużyć, których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strofowany przez niego z powodu Herodiady, żony swego brata Filipa, i z powodu wszystkich złych czynów, których się dopuścił;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dla Herodyjady, żony Filipa, brata jego, i dla wszystkich złych spraw, które czynił Herod.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będąc strofowany od niego o Herodiadę, żonę brata swego, i o wszytkie złości, które czynił Herod,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karcony przez niego z powodu Herodiady, żony swego brata, i z powodu wszystkich złych czynów,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strofowany przez niego z powodu Herodiady, żony brata swego, i z powodu innych złych uczynków, jakie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upominany przez niego z powodu Herodiady, żony swego brata, i z powodu wszystkich złych uczynków, które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tetrarcha Herod, którego upominał z powodu Herodiady, żony jego brata, i z powodu wszystkich innych jego występków,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tetrarcha Herod potępiany był przez niego za Herodiadę, żonę swojego brata, i za wszystko, co złego uczynił,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rządcy prowincji, Herodowi, wytykał małżeństwo z Herodiadą, żoną jego brata i wiele innych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tetrarcha, upominany przez niego z powodu Herodiady, żony jego brata, i z powodu wszystkich innych występków, jakich się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Тетрарх Ірод, викритий Іваном за Іродіяду, дружину свого брата і за все зло, що його зробив Ірод,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Herodes tetrarcha przez wykazywanie haniebności karcony pod przewodnictwem jego około Herodiasy żony brata swego i około wszystkich których uczynił złośliwych spraw Herodes,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tetrarcha Herod, strofowany przez niego o Herodiadę, żonę jego brata Filipa, oraz o wszystkie złe rzeczy, które Herod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potępiał również Heroda, tamtejszego władcę, za to, że wziął sobie za żonę Herodiadę, żonę swego brata, i za wszystkie inne niegodziwości, jakie Herod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Herod, władca okręgu, upomniany przez niego w związku z Herodiadą, żoną swego brata, i w związku ze wszystkimi niegodziwymi czynami, których się Herod dopuścił,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Krytykował natomiast króla Heroda Antypasa za to, że ożenił się z Herodiadą, żoną swojego brata, oraz za inne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2024-04-27T18:22:01Z</dcterms:modified>
</cp:coreProperties>
</file>