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głodujecie,* ponieważ będziecie nasyceni. Szczęśliwi, którzy teraz płaczecie,** ponieważ będziecie radośni.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zgłodniali teraz, bo nasyceni będziecie. Szczęśliwi płaczący teraz,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teraz gdyż zostaniecie nasyceni szczęśliwi płaczący teraz gdyż będziecie się śmiać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głodujecie, ponieważ będziecie nasyceni. Szczęśliwi, którzy teraz płaczecie, dlatego że będziecie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 wy, którzy teraz cierpicie głód, bo będziecie nasyceni. Błogosławieni jesteście wy,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którzy teraz łakniecie; bo będziecie nasyceni. Błogosławieni jesteście, którzy teraz płaczecie;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łakniecie, bo będziecie nasyceni. Błogosławieni, którzy płaczecie teraz, bo się śmiać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głodujecie,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łakniecie, albowiem będziecie nasyceni. Błogosławieni, którzy teraz płaczecie, albowiem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teraz cierpicie głód, bo będziecie nasyceni. Błogosławieni, którzy teraz płaczecie,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jesteście głodni, ponieważ będziecie nasyceni. Szczęśliwi, którzy teraz płaczecie, ponieważ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teraz jesteście głodni, bo zostaniecie nasyceni. Błogosławieni teraz płaczący, bo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 wy, którzy teraz cierpicie głód, bo będziecie nakarmieni. Szczęśliwi jesteście wy, którzy teraz płaczecie,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teraz łakniecie, bo będziecie nasyceni. Szczęśliwi, którzy teraz płaczecie, bo będziecie się śmiali.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тепер, бо наситяться. Блаженні ви, що плачете тепер, бо втіштеся.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wy łaknący teraz, że będziecie nakarmieni. Szczęśliwi, wy płaczący teraz, że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odczuwają teraz braki, bowiem będziecie nasyceni. Bogaci, którzy teraz płaczą, bowiem śmiać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 wy, którzy teraz płaczecie! Bo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teraz głodujecie, gdyż zostaniecie nasyceni. ”Szczęśliwi jesteście wy, którzy teraz płaczecie, gdyż będziecie się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 wy, którzy teraz cierpicie głód, bo zostaniecie nasyceni. Szczęśliwi jesteście wy, którzy teraz płaczecie, bo nadejdzie czas, gdy będziecie się radować.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55:1-2&lt;/x&gt;; &lt;x&gt;300 31:25&lt;/x&gt;; &lt;x&gt;490 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&lt;x&gt;230 126:5-6&lt;/x&gt;; &lt;x&gt;290 61:2-3&lt;/x&gt;; &lt;x&gt;500 16:20&lt;/x&gt;; &lt;x&gt;730 7:16-17&lt;/x&gt;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2024-04-29T05:16:10Z</dcterms:modified>
</cp:coreProperties>
</file>