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9"/>
        <w:gridCol w:w="1600"/>
        <w:gridCol w:w="61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wasz Bóg, rozmnożył was i oto dzisiaj jesteście liczni jak gwiazdy na niebiosach.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2024-04-23T18:39:22Z</dcterms:modified>
</cp:coreProperties>
</file>