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— ze środkiem potoku jako granicą — i aż do potoku Jabok, stanowiącego granicę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Rubenitom i Gadytom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Gileadu aż do rzeki Arnon, ze środkiem rzeki jako granicą, aż do rzeki Jabbok,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krainę od Galaadu aż do potoku Arnon, pół potoku z pograniczem, aż do potoku Jabok,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Ruben i Gad dałem od ziemie Galaad aż do potoku Arnon, pół potoku i ukrainę aż do potoku Jabok, która jest granica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część Gileadu aż do doliny potoku Arnon z granicą pośrodku doliny, potem aż do potoku Jabbok, do granic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ziemię od Gileadu aż do potoku Arnon, ze środkiem potoku jako granicą, i aż do Jabboku, potoku, który jest granicą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ze środkiem potoku jako granicą i aż do Jabboku, granicznego potoku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Plemionom Rubena i Gada dałem część Gileadu aż do doliny potoku Arnon. Granica biegnie od środka tej doliny aż do potoku Jabbok, stanowiącego granicę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[ziemię] od Gileadu aż po potok Amon (po środek potoku) [jako] granicę i aż do potoku Jabbok, stanowiącego granicę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rodom Reuwena i Gada [ziemię] od Giladu do strumienia Arnon, środek doliny i jej granice aż do strumienia Jabok, do granicy synów Amona,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Рувимові і Ґадові дав я від Ґалааду до потока Арнона, посеред потоку границь, і до Явока. Потік границя синів Амана, і Арава і Йордан границя Маханарата і до моря Арави, солоного моря, під Асидот Фасґи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Reubenidom i Gadydom oddałem od Gileadu aż do potoku Arnon, do środka potoku; nadto Gewul aż do potoku Jabbok, przy granicy synów Ammonu;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od Gileadu po dolinę potoku Arnon, środek doliny potoku stanowił granicę, i aż po Jabbok, dolinę potoku, która jest granicą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2024-05-01T17:49:03Z</dcterms:modified>
</cp:coreProperties>
</file>