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ponieważ JAHWE, twój Bóg, jest Bogiem miłosiernym – nie opuści cię ani cię nie zniszczy, i nie zapomni o przymierzu z twoimi ojcami,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nie opuści cię ani cię nie zniszczy, nie zapomni o przymierzu z twoimi ojcami, które im potwierdził przysięgą, ponieważ JAHWE, twój Bóg, jest Bogiem 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twój Bóg, jest miłosiernym Bogiem, nie opuści cię ani cię nie zniszczy, ani nie zapomni o przymierzu z twoimi ojcami, które im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Bóg miłosierny Pan, Bóg twój jest) nie opuści cię, ani cię skazi, ani zapomni na przymierze ojców twoich, które im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miłosierny JAHWE Bóg twój jest: nie opuści cię ani do końca zgładzi, ani zapamięta przymierza, na które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Bogiem miłosiernym jest Pan, Bóg wasz, nie opuści was, nie zgładzi i nie zapomni o przymierzu, które poprzysiągł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jest Bogiem miłosiernym, nie opuści cię ani cię nie zniszczy i nie zapomni o przymierzu z ojcami twoimi,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Bogiem miłosiernym. Twój Bóg nie opuści cię, nie wyniszczy i nie zapomni o przymierzu, które poprzysiągł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jest Bogiem miłosiernym. On cię nie opuści, nie zniszczy ani nie zapomni o przymierzu, które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Bóg, Jahwe, jest Bogiem miłosiernym; nie opuści cię ani cię nie zgubi i nie zapomni o Przymierzu, jakie zaprzysiągł twym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Bogiem miłosiernym jest Bóg, twój Bóg. Nie odstąpi ani nie zniszczy was i nie zapomni On przymierza z waszymi praojcami, które im zaprzysiągł.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милосердний Бог, не оставить тебе, ані не вигубить тебе, не забуде завіту твоїх батьків, який поклявся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jest Bogiem miłosiernym; nie opuści cię, ani cię nie zagubi, i nie zapomni przymierza twoich ojców, które im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jest Bogiem miłosiernym. Nie odrzuci cię ani nie doprowadzi do zguby, ani nie zapomni o przymierzu! z twymi praojcami, które im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2024-04-29T01:29:04Z</dcterms:modified>
</cp:coreProperties>
</file>