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Panie, nie mam człowieka, który wrzuciłby mnie do sadzawki tuż po poruszeniu wody, a zanim ja sam dojdę, ktoś inny mnie uprzedza.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który wniósłby mnie do sadzawki, gdy woda zostaje poruszona. Lecz gdy ja idę, inny wchodzi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on chory: Panie! nie ma człowieka, który by mię, gdy bywa poruszona woda, wrzucił do sadzawki; ale gdy ja idę, inszy przede mną wstępuje.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żeby mię wpuścił do sadzawki, gdy bywa poruszona woda. Bo gdy ja przychodzę, inszy zstępuje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aby mnie wprowadził do sadzawki, gdy nastąpi poruszenie wody. W czasie kiedy ja dochodzę, inny wstępuje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Panie, nie mam człowieka, który by mnie wrzucił do sadzawki, gdy woda się poruszy; zanim zaś ja sam dojdę,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Panie, nie mam człowieka, aby sprowadził mnie do sadzawki, gdy się poruszy woda. W tym czasie, gdy ja idę, ktoś inny schodzi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odpowiedział: „Panie, nie mam nikogo, kto by mnie zanurzył w sadzawce po poruszeniu się wody. A kiedy ja już do niej wchodzę, ktoś inny mnie wyprzedza”.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chory: „Panie, nie mam nikogo, kto by mnie wrzucił do sadzawki, gdy poruszy się woda. A zanim sam się doczołgam, inny przede mną wchodzi”.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Chory odpowiedział: - Panie, nie mam nikogo, kto by mnie wrzucił do sadzawki, gdy wody się spienią. Zanim się tam dowlokę, ktoś inny wchodzi przede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chory: - Panie, nie mam nikogo, kto by mnie zsunął do sadzawki, gdy woda się poruszy. A zanim ja sam się przyczołgam, już inny schodzi (do wody)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недужий: Пане, не маю людини, яка б після збурення води вкинула мене в купіль. Коли ж я приходжу, то інший уже заходить поперед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jemu ten słabujący: Utwierdzający panie, żadnego człowieka nie mam aby, gdyby zostałaby zamącona woda, rzuciłby mnie do tej nurkowalni; w którym czasie zaś przychodzę ja, inny naprzód mnie zstępuje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chory mu odpowiedział: Panie, nie mam człowieka, aby mnie wrzucił do sadzawki, kiedy poruszy się woda. A w tym czasie, gdy ja przychodzę, inny przede mną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odrzekł: "Nie mam nikogo, kto by mnie wsadził do sadzawki, gdy woda się poruszy, a kiedy próbuję się tam dostać, ktoś wchodzi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mu odpowiedział: ”Panie, nie mam człowieka, który by mnie wniósł do sadzawki, gdy woda się poruszy; a kiedy ja przychodzę, inny schodzi przede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nie mam nikogo, kto by mi pomógł wejść do sadzawki, gdy anioł poruszy wodę. Zanim dojdę, ktoś inny mnie wyprzedza i doznaje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2024-05-20T10:14:40Z</dcterms:modified>
</cp:coreProperties>
</file>