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trwającymi niezłomnie w nauce wysłanników i wspólnocie i łamaniu chleba i modlitwach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Trwali* zaś w nauce apostołów,** we wspólnocie,*** w łamaniu chleba**** ***** i w modlitwach.******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trwającymi niezłomnie przy nauczaniu* wysłanników i (przy) wspólnocie, (przy) łamaniu chleba i (przy) modlitwach.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trwającymi niezłomnie (w) nauce wysłanników i wspólnocie i łamaniu chleba i modlitwach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 oni w nauce apostołów, we wspólnocie, razem łamali chleb i nie ustawali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 oni w nauce apostołów, w społeczności, w łamaniu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trwali w nauce apostolskiej i w społeczności, i w łamaniu chleba,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trwali w nauce apostolskiej i w uczestnictwie łamania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 oni w nauce Apostołów i we wspólnocie, w łamaniu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trwali w nauce apostolskiej i we wspólnocie, w łamaniu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 oni w nauce apostołów i we wspólnocie, w łamaniu chleba i na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postępowali zgodnie z nauką apostołów, żyli we wspólnocie braterskiej, łamali chleb i modlili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uczestniczyli wiernie w nauce apostołów i we wspólnocie, w łamaniu chleba i 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trzymali się wiernie nauki apostołów, żyli we wspólnocie, dzielili się chlebem i razem modlili.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postępowaniu kierowali się nauką apostołów, żyli we wspólnocie, łamali chleb i modlili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Перебували постійно в навчанні в апостолів, у спільності, в ламанні хліба, у молитвах.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trwali przy apostolskim nauczaniu, wspólnocie, łamaniu chleba oraz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Wiernie trwali oni w nauce wysłanników, we wspólnocie, w łamaniu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trwali w nauce apostołów i w dzieleniu się ze sobą, spożywaniu posiłków oraz na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oddaniem trzymali się oni nauki apostołów, żyli we wspólnocie, dzielili się chlebem i razem modlili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oddaniem, uporczywie, Ἦσαν δὲ προσκαρτεροῦντες.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nauce apostołów, τῇ διδαχῇ τῶν ἀποστόλων, l. w pouczeniach apostołów; było to przekazywanie pouczeń Jezusa (&lt;x&gt;470 7:28&lt;/x&gt;), składanie o Nim świadectwa (zob. &lt;x&gt;510 2:2324&lt;/x&gt;;&lt;x&gt;510 3:15&lt;/x&gt;;&lt;x&gt;510 4:10&lt;/x&gt;; &lt;x&gt;530 15:1-4&lt;/x&gt;; &lt;x&gt;540 13:10&lt;/x&gt;; &lt;x&gt;590 4:2&lt;/x&gt;). Didache ozn. wiedzę praktyczną, w rodzaju nauki języka czy sztuki walki. Terminem didaskalos określano dyrygenta chóru i reżysera sztuki; por. &lt;x&gt;610 1:5-6&lt;/x&gt;.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Wspólnota, κοινωνία, ozn.: (1) więź połączoną z dzieleniem własności: współudział, wspólność (&lt;x&gt;530 10:16&lt;/x&gt;; &lt;x&gt;690 1:3&lt;/x&gt;), (2) udział we wsparciu: składka, wkład, dar (&lt;x&gt;520 15:26&lt;/x&gt;; &lt;x&gt;540 8:4&lt;/x&gt;;&lt;x&gt;540 9:13&lt;/x&gt;; &lt;x&gt;570 2:1&lt;/x&gt;; być może &lt;x&gt;510 2:44&lt;/x&gt;); (3) wspólny udział w głoszeniu ewangelii (&lt;x&gt;570 1:5&lt;/x&gt;); (4) jedność ducha w czasie Wieczerzy Pańskiej (&lt;x&gt;530 10:16&lt;/x&gt;).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Łamanie chleba określa sam posiłek (&lt;x&gt;480 8:6-8&lt;/x&gt;), ale także społeczność przy stole (&lt;x&gt;490 24:29-31&lt;/x&gt;; &lt;x&gt;500 13:23&lt;/x&gt;; &lt;x&gt;530 11:17-34&lt;/x&gt;; Jd 12). Przy okazji posiłków Jezus uczył (&lt;x&gt;490 10:38&lt;/x&gt;;&lt;x&gt;490 14:7&lt;/x&gt;;&lt;x&gt;490 19:1&lt;/x&gt;), a także wygłaszał najpiękniejsze mowy (J 13-17); por. &lt;x&gt;730 3:20&lt;/x&gt;. To samo wyrażenie odnosiło się do Wieczerzy Pańskiej, która była częścią większego posiłku (&lt;x&gt;480 14:12-31&lt;/x&gt;; &lt;x&gt;530 10:16&lt;/x&gt;;&lt;x&gt;530 11:20&lt;/x&gt;).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24:35&lt;/x&gt;; &lt;x&gt;510 2:46&lt;/x&gt;; &lt;x&gt;510 20:7&lt;/x&gt;; &lt;x&gt;530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Wierzący byli ludźmi modlitwy: &lt;x&gt;510 1:14&lt;/x&gt;;&lt;x&gt;510 3:1&lt;/x&gt;;&lt;x&gt;510 6:4&lt;/x&gt;;&lt;x&gt;510 10:4&lt;/x&gt;, 31;&lt;x&gt;510 12:5&lt;/x&gt;;&lt;x&gt;510 16:13&lt;/x&gt;, 16.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1:14&lt;/x&gt;; &lt;x&gt;560 6:18&lt;/x&gt;; &lt;x&gt;580 4:2&lt;/x&gt;; &lt;x&gt;590 5:17&lt;/x&gt;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byli bardzo mocno przywiązani do nauczania itd.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2024-04-28T17:25:21Z</dcterms:modified>
</cp:coreProperties>
</file>