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1"/>
        <w:gridCol w:w="5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 zszedł, przypadł do niego, otoczył go ramionami i powiedział: Przestańcie rozpaczać, gdyż jego dusza jest w 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Zszedłszy zaś Paweł przypadł do niego i objąwszy powiedział: "Nie czyńcie wrzawy, bo dusza jego w nim jest".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Zszedłszy zaś Paweł przypadł do niego i objąwszy powiedział nie róbcie zgiełku bowiem dusza jego w nim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17:21&lt;/x&gt;; &lt;x&gt;120 4:34&lt;/x&gt;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2024-05-20T14:36:18Z</dcterms:modified>
</cp:coreProperties>
</file>