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Pozwala ci się mówić we własnej obronie. Wówczas Paweł wyciągnął rękę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Wolno ci mówić we własnej obronie. Wówczas Paweł, wyciągnąwszy rękę, 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Pozwala ci się, abyś mówił sam od siebie. Tedy Paweł wyciągnąwszy rękę, taką sprawę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Pawła: Masz wolność sam o się mówić. Tedy Paweł, wyciągnąwszy rękę, począł obmowę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ci mówić w swojej obronie – powiedział Agryppa do Pawła. Wtedy Paweł, wyciągnąwszy rękę, rozpoczął mowę obronną: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Możesz zabrać głos we własnej obronie. Wtedy Paweł, wyciągnąwszy rękę, począł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Możesz przemówić we własnej obronie. Wówczas Paweł wyciągnął rękę i 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do Pawła: „Możesz teraz przemówić we własnej obronie!”. Wtedy Paweł dał znak ręką i rozpoczął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Pawła: „Wolno ci mówić w swej sprawie”. Wtedy Paweł podniósł rękę i taką wygłosił obronę: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Agryppa zwrócił się do Pawła: - Zezwala ci się teraz przemówić we własnej sprawie. Wtedy Paweł dał znak ręką i rozpoczął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ʼWolno ci mówić we własnej obronieʼ. Wtedy Paweł wyciągnął rękę i rozpoczął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Агриппа ж сказав до Павла: Дозволяється тобі про себе самого говорити. Тоді Павло, простягнувши руку, почав оборону: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powiedział do Pawła: Pozwala ci się mówić o sobie samym. Wtedy Paweł, wyciągnął rękę i przemówił w swojej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"Wolno ci przemówić w swojej obronie". Wtedy Sza'ul dał znak ręką i rozpoczął swą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Pawła: ”Wolno ci mówić w swojej sprawie”. Wtedy Paweł wyciągnął rękę i zaczął mówić w swej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—Powiedz, co masz na swoją obronę—zwrócił się Agryppa do Pawła. Ten dał ręką znak, że zaczyna, i rozpoczął mowę obronną: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2024-05-02T19:37:40Z</dcterms:modified>
</cp:coreProperties>
</file>