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głębię naprzeciw Cylicji i Pamfilii przepłynąwszy zeszliśmy do Miry 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przepłynięciu otwartego morza na wysokości Cylicji i Pamfilii, przybyliśmy do Miry w Licji.*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Głębię (tę) naprzeciw Cylicji i Pamfilii przepłynąwszy, zeszliśmy do Myry 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głębię naprzeciw Cylicji i Pamfilii przepłynąwszy zeszliśmy do Miry Licji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Żegluga z Sydonu mierzyła 700 km i zajmowała ok. 15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2024-04-28T07:49:04Z</dcterms:modified>
</cp:coreProperties>
</file>