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ręce apostołów działo się wśród ludu wiele znaków i cudów. Wszyscy zaś jednomyślnie gromadzili się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wiele znaków i cudów wśród ludu. (I byli wszyscy jednomyślnie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ręce apostolskie działo się wiele znamion i cudów między ludem, (a byli wszyscy jednomyślnie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apostolskie działo się wiele znaków i cudów między ludem. A byli wszyscy jednomyślnie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 I zgromadzali się wszyscy jednomyślnie w przysionku Salomonowym,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dokonywali wśród ludu wiele znaków i cudów. Zbierali się wszyscy razem w krużganku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znaków i cudów dokonywało się wśród ludu za wstawiennictwem apostołów. Zbierali się wszyscy razem pod portykiem Salomonowym.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 pośrednictwem apostołów działo się wśród ludzi wiele cudownych zdarzeń. Wszyscy wierzący zbierali się wspólnie w krużganku Salomona,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czynili wiele zdumiewających znaków wśród ludu. Wszyscy razem przebywali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руки апостолів здійснювалися численні знамення й чуда в народі. Всі однодушно перебували в Соломоновім притворі.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ręce apostołów dokonywały się w ludzie liczne znaki i cuda; wszyscy też żyli jednomyślnie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pośrednictwem wysłanników nadal działo się wśród ludu wiele znaków i cudów. Jednej myśli i jednego zamiaru, wierzący zbierali się w Kolumnadzie Szlomo;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proroczych cudów; i wszyscy jednomyślnie przebywali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Apostołowie, na oczach ludzi, dokonywali wielu niezwykłych cudów. A razem z innymi wierzącymi spotykali się na terenie świątyni, w krużganku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2024-04-28T11:39:39Z</dcterms:modified>
</cp:coreProperties>
</file>