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dodaje: Niech ich stół będzie im pułapką i sidłem, potrzaskiem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sidłem i pułapką, zgorszeniem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im będzie stół ich sidłem i ułowieniem i otrąceniem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będzie stół ich sidłem i ułowieniem, i obrażeniem, i zapłatą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 stół ich stanie się sidłem, pułapką, kamieniem potknięcia i odpłatą!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Niechaj stół ich stanie się dla nich Sidłem i siecią, I zgorszeniem,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Dawid mówi: Niech ich stół stanie się pułapką i sidłem, zgorszeniem i odpłatą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Niech stół ich stanie się dla nich zasadzką i sidłem, powodem upadku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„Niech stół ich stanie się im potrzaskiem, i matnią, i pułapką, i odpłatą.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Gdy zasiądą do stołu biesiadnego wpadną w sidła zasadzki; hańba im! I słuszna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ʼNiech stół ich stanie się pułapką i sidłem oraz zasadzką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каже: Хай буде їхня пожива сильцем, пасткою і спокусою - на відплату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zostanie na pułapkę, na sieć, na zgorszenie oraz na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"Niech stół ich stanie się im sidłem i zasadzką, pułapką i 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mówi: ”Niechaj ich stół stanie się dla nich sidłem i pułapką, i przyczyną potknięcia,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 tym również król Dawid: „Zasiądą do posiłku, ale wpadną w pułapkę, i pogrążą się w niej, bo na to zasłużyli.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2024-04-29T18:34:08Z</dcterms:modified>
</cp:coreProperties>
</file>