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ani sama natura naucza was że mąż wprawdzie jeśli nosiłby długie włosy zniewaga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natura* nie poucza was, że mężczyźnie, jeśli zapuszcza włosy, przynosi to wstyd,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natura sama naucza nas, że mąż jeśli zapuszcza włosy, brakiem szacunku jemu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ani sama natura naucza was że mąż wprawdzie jeśli nosiłby długie włosy zniewaga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 nie poucza was, że mężczyźnie, jeśli zapuszcza włosy, przynosi to wstyd,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 nie uczy was, że gdy mężczyzna nosi długie włosy, przynosi mu to wstyd?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was i samo przyrodzenie nie uczy, iż mężowi, gdyby włosy zapuszczał, jest mu ku zelżywości?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samo przyrodzenie was uczy, iż mąż, gdyby włosy zapuszczał, jest mu ku zelżywości;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 nie poucza nas, że hańbą jest dla mężczyzny nosić długie włosy,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 nie poucza was, że mężczyźnie, jeśli zapuszcza włosy, przynosi to wstyd,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sama natura nie poucza nas, że mężczyźnie przynosi wstyd noszenie długich włosów,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sama natura was nie poucza, że gdy mężczyzna ma długie włosy, to traci szacunek?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sama natura nie poucza was, że jeśli mężczyzna nosi długie włosy, jest to dla niego ujmą,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rzeczą naturalną, aby mężczyzna nosił przesadnie długie włosy, bo to wstyd.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poucza nas sama natura, że byłoby hańbą dla mężczyzny nosić długie włosy,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сама природа вас не навчає, що коли чоловік запускає волосся, це для нього безчестя?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sama, wrodzona skłonność was uczy, że jeśli mężczyzna zapuszcza włosy, jest mu to zniesławieniem;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sama natura rzeczy nie uczy was, że mężczyzna noszący długie włosy sam się poniża?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 nie uczy was, że gdy mężczyzna ma długie włosy, jest to dla niego hańbą,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Długie włosy u mężczyzny są czymś sprzecznym z naturą i przynoszą mu wstyd.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natura, φύσις, &lt;x&gt;520 2:14&lt;/x&gt;; chodzi o naturalny porządek rzeczy. Odwołanie się do natury, a nie do rozstrzygnięcia Bożego podkreśla, że przykrywanie głów jest godnym przestrzegania zwyczajem, a nie bezwzględnym nakazem.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2024-04-29T11:01:27Z</dcterms:modified>
</cp:coreProperties>
</file>