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fundamentu, nikt nie może położyć innego, poza tym, który już jest,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niż ten, który jest położony, 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gruntu innego nikt nie może założyć, oprócz tego, który jest założony, który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fundamentu innego nikt założyć nie może, okrom tego, który założon jest, który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innego, jak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fundamentu innego nikt nie może założyć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 niż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oprócz tego, który już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nikt nie może położyć innego poza już położonym, a jest nim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położyć żadnego innego fundamentu, bo jedynym położonym już fundamentem jest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fundamentu, oprócz tego, który już został położony, a jest nim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не може покласти іншої підвалини, окрім уже покладеної, а нею є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innego fundamentu nikt nie może położyć, na równi z tym, co jest ustanowiony i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położyć fundamentu innego niż ten, który już położono, a którym jest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założyć żadnego innego fundamentu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można już położyć innego fundamentu. Jedynym fundamentem jest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2024-04-30T20:44:15Z</dcterms:modified>
</cp:coreProperties>
</file>