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z niego nie korzystali,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żeby nie nadużywali.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tego świata, jakoby źle nie używali; bo przemija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świata tego, jakoby nie używali: bo przemija kształt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używają tego świata, tak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jakby go nie używali; przemija bowiem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rzeczy tego świata, jakby nie 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korzystają z tego świata, jakby z niego nie korzystali: bo przemija postać tego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używający tego świata — jak nie korzystający z niego; przemija bowiem postać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używa świata, niech się w nim nie zatraca, bo świat, jaki jest, nie będzie trwał długo.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korzystający z tego świata,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користуються світом, - як ті, що ним не користуються; бо минає образ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posługują się światem jak go nie używający; bowiem przemija forma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zajmują się sprawami tego świata, tak jakby się im nie oddawali - bo obecny porządek tego świata nie potrwa już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używający tego świata jak ci, co nie korzystają z niego w pełni; gdyż zmienia się scena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przyjemności tego świata odciągały was od pracy dla Niego. Ten świat wkrótce przeminie,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2024-05-01T09:49:38Z</dcterms:modified>
</cp:coreProperties>
</file>