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rozdarciu. Również kobieta niezamężna, podobnie jak dziewica, troszczy się o sprawy Pana, chce zachować świętość ciała oraz ducha. Mężatka natomiast troszczy się o sprawy świata, chce dogodzić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różnica między mężatką a dziewicą. Niezamężna troszczy się o sprawy Pana, o to, by była święta i ciałem, i duchem. Mężatka zaś troszczy się o sprawy tego świata, o to, jak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różność między mężatką i panną; która nie szła za mąż, stara się o rzeczy Pańskie, aby była święta i ciałem i duchem; ale która szła za mąż, stara się o rzeczy tego świata,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białagłowa nie mężata, i panna myśli o tym, co Pańskiego jest, aby była święta ciałem i duchem. A która szła za mąż, myśli, co światu należy, jakoby się podobała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doznaje rozterki. Podobnie i kobieta: niezamężna i dziewica troszczy się o sprawy Pana, o to, by była święta i ciałem, i duchem. Ta zaś, która wyszła za mąż, zabiega o sprawy świata, o to, jak by się przypodobać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Także kobieta niezamężna i panna troszczy się o sprawy Pańskie, aby być świętą i ciałem i duchem; mężatka zaś troszczy się o sprawy tego świata, jakby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żyje w rozterce. Podobnie też kobieta niezamężna i panna troszczy się o sprawy Pana, o to, aby była święta zarówno ciałem, jak i duchem. Mężatka natomiast troszczy się o sprawy tego świata, jak przypodobać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Podobnie kobieta: niezamężna i dziewica zabiega o sprawy Pana, by było święte jej ciało i duch. Mężatka zabiega o sprawy świata,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rozdarty. Również kobieta, ta niezamężna, i dziewica troszczy się o sprawy Pana, aby być świętą i ciałem, i duchem; a zamężna troszczy się o sprawy świata, jak podobać się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niezdecydowany. Tak samo kobieta niezamężna i panna troszczą się o sprawę Bożą, aby poświęcić się jej ciałem i duchem. Mężatka natomiast troszczy się o sprawy doczesne, o to, jak się podobać mężowi.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więc dzielić sprawy Pana i sprawy ziemskie. Podobnie kobieta niezamężna oraz dziewica troszczy się tylko o sprawy Pana i o to, aby była święta zarówno ciałem, jak i duchem. Natomiast ta, która wyszła za mąż, troszczy się o sprawy świata i o to, aby podobać się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 mężatka tworzą dwa obozy. Niezamężna zajmuje się tymi Pana, aby mogła być czysta ciałem i duchem; zaś poślubiona zajmuje się tymi świata, aby mogła zadowolić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czuje się rozdarty. Podobnie kobietę, która nie jest już zamężna albo jest dziewczyną, która nigdy nie miała męża, zajmują sprawy Pana, jak być świętą fizycznie i duchowo; natomiast kobietę zamężną zajmują sprawy tego świata, jak się podobać mężowi.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 rozterce. Także kobieta niezamężna oraz dziewica jest zatroskana o sprawy Pana, jak być świętą i na ciele, i na duchu. Zamężna zaś jest zatroskana o sprawy świata, jak zyskać uznanie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 przez to rozterek. Podobnie kobieta niezamężna zajmuje się służbą dla Pana i zabiega o świętość ciała i ducha. Mężatka zaś troszczy się o sprawy przyziemne i o to, aby podobać się mężowi.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2024-05-01T10:11:10Z</dcterms:modified>
</cp:coreProperties>
</file>