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wprawdzie woń śmierci ku śmierci dla tych zaś woń życia ku życiu i do tych kto odpowiedni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woń śmierci ku śmierci,* dla drugich woń życia ku życiu.** *** A do tych spraw kto jest odpowiedni?****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tych wonią od śmierci ku śmierci, (dla) tych zaś wonią od życia ku życiu. I do tego kto dość duży?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wprawdzie woń śmierci ku śmierci (dla) tych zaś woń życia ku życiu i do tych kto odpowiedni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2:34&lt;/x&gt;; &lt;x&gt;510 13:46&lt;/x&gt;; &lt;x&gt;670 2:7-8&lt;/x&gt;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zapowiadająca śmierć lub życie.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3:36&lt;/x&gt;; &lt;x&gt;510 13:48&lt;/x&gt;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do spraw związanych z powołaniem apostolskim.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2024-04-29T05:36:19Z</dcterms:modified>
</cp:coreProperties>
</file>