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robimy przeszkód i nie chcemy, by ktoś podważał nasze posługiwanie.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nikomu żadnego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posługa nie była zhańbiona;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niczem nie dawając zgorszenia, aby nie było zganione usługiwanie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dawając nikomu żadnego zgorszenia, aby nie było naganione posługowanie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dając nikomu sposobności do zgorszenia, aby nie wyszydzono naszej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w niczym żadnego zgorszenia, aby służba nasza nie była zniesławiona,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nikomu żadnego powodu do zgorszenia, aby służba nie została zhańbiona,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nikogo nie chcemy obrazić, aby to posługiwanie nie zostało wyśmiane,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niczym nie stwarzamy żadnej przeszkody, aby ta posługa nie spotkała się z jakimś zarzutem,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nie obrażaliśmy, aby i z naszej wiary nikt nie drwił.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dajemy powodu do zgorszenia, aby nie wyszydzono naszego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 чому не робимо ніякого спотикання, щоб служіння було бездоганним,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dawajcie żadnego zgorszenia, aby służba nie mogła być wyszydzona;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stawiać przeszkód na niczyjej drodze, aby nikt nie mógł naszej pracy nic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żadnego powodu do zgorszenia, żeby w naszym usługiwaniu nie doszukano się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naszą służbę, nie dajemy nikomu powodu do upadku lub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2024-06-05T05:58:02Z</dcterms:modified>
</cp:coreProperties>
</file>