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6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unikając tego nie ktoś nas zhańbiłby w hojności tej która jest obsługiwana przez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dopilnowując tego, aby ktoś nie ganił nas za ten hojny dar, (owoc) posługi z naszej strony;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unikając* tego, aby nie ktoś nas zhańbił* w obfitości tej. obsługiwanej przez nas.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unikając tego nie ktoś nas zhańbiłby w hojności tej która jest obsługiwana przez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zapobiec temu, aby ktoś nas ganił w związku z tym hojnym darem, owocem posługi z naszej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Wystrzegając się tego, aby nas ktoś nie ganił z powodu tego hojnego daru, którym służymy;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Uchodząc tego, aby nam kto nie przyganił dla tej obfitości, którą się przez nas usługuje,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strzegąc się tego, aby nas kto nie naganił w tej obfitości, która się przez nas sprawuje.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wystrzegając się tego, by ktoś na nas nie sarkał z okazji darów, tak obficie przez nas zebranych.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Zapobiegając temu, aby nas ktoś nie obmawiał w związku z hojnym darem, którym pragniemy usłużyć;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unikając tego, by ktoś mógł nam czynić zarzuty z powodu obfitych darów, które zostały przez nas zebrane.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w ten sposób uchronić się, by ktoś nas nie obmawiał z powodu obfitych darów zebranych dzięki naszemu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chcieliśmy zapobiec temu, by ktoś nam nie przymawiał co do ilości obsługiwanej przez nas [zbiórki].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zapobiegam zarzutom, że sam rozporządzam tak znacznymi darami.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Staramy się nie stwarzać okazji, aby na nas narzekano z powodu hojnego daru, którego zebraniem zajęliśmy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остерігаючись того, щоб хтось не дорікав нам цим достатком, яким ми служимо.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unikając tego, aby nas ktoś nie zganił pośród tej obfitości, którą się przez nas usługuje.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tutaj na celu wykazać, że postawa co do zarządzania tymi pokaźnymi sumami jest z naszej strony bez zarzutu;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unikamy tego, by ktoś doszukiwał się u nas uchybień w związku z tym hojnym datkiem, który mamy rozdzielić.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Suma, którą dotychczas zebrano, jest znaczna, dlatego chcemy przekazać ją w taki sposób, aby nikt nie miał podstaw do jakichkolwiek podejrzeń.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Imiesłów ten należy odnieść aż do "Posłaliśmy razem" w w. 18. Sens jest taki: Wysłaliśmy oprócz Tytusa jeszcze jednego, bardzo gorliwego głosiciela ewangelii, aby uniknąć oskarżenia o niedostateczną dbałość o tak szerokie i obfite pole działania.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medii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2024-04-28T09:07:11Z</dcterms:modified>
</cp:coreProperties>
</file>